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23FF5CB6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4848C7">
        <w:rPr>
          <w:sz w:val="22"/>
          <w:szCs w:val="22"/>
        </w:rPr>
        <w:t>________________</w:t>
      </w:r>
      <w:r w:rsidR="003140C6">
        <w:rPr>
          <w:sz w:val="22"/>
          <w:szCs w:val="22"/>
        </w:rPr>
        <w:t xml:space="preserve">___________________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r w:rsidR="005F2550">
        <w:rPr>
          <w:sz w:val="22"/>
          <w:szCs w:val="22"/>
        </w:rPr>
        <w:t>_________</w:t>
      </w:r>
      <w:r w:rsidR="003140C6">
        <w:rPr>
          <w:sz w:val="22"/>
          <w:szCs w:val="22"/>
        </w:rPr>
        <w:t>__</w:t>
      </w:r>
      <w:r w:rsidR="004848C7">
        <w:rPr>
          <w:sz w:val="22"/>
          <w:szCs w:val="22"/>
        </w:rPr>
        <w:t>____________</w:t>
      </w:r>
      <w:r w:rsidR="00C505E0">
        <w:rPr>
          <w:sz w:val="22"/>
          <w:szCs w:val="22"/>
        </w:rPr>
        <w:t xml:space="preserve"> 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7D770828" w14:textId="42469D17" w:rsidR="00896C65" w:rsidRPr="00352CCE" w:rsidRDefault="00896C65" w:rsidP="00896C65">
      <w:pPr>
        <w:rPr>
          <w:sz w:val="22"/>
          <w:szCs w:val="22"/>
        </w:rPr>
      </w:pPr>
      <w:r w:rsidRPr="00352CCE">
        <w:rPr>
          <w:sz w:val="22"/>
          <w:szCs w:val="22"/>
        </w:rPr>
        <w:t>I tuoi dati personali saranno trattati nel rispetto della normativa vigente in materia di protezione dei dati</w:t>
      </w:r>
      <w:r w:rsidR="00C009A7">
        <w:rPr>
          <w:sz w:val="22"/>
          <w:szCs w:val="22"/>
        </w:rPr>
        <w:t>:</w:t>
      </w:r>
      <w:r w:rsidR="00854691">
        <w:rPr>
          <w:sz w:val="22"/>
          <w:szCs w:val="22"/>
        </w:rPr>
        <w:t xml:space="preserve"> </w:t>
      </w:r>
      <w:r w:rsidR="00854691" w:rsidRPr="00854691">
        <w:rPr>
          <w:sz w:val="22"/>
          <w:szCs w:val="22"/>
        </w:rPr>
        <w:t>puoi consultare la versione aggiornata dell’informativa disponibile sul sito della banca nell’apposita sezione Privacy</w:t>
      </w:r>
      <w:r w:rsidRPr="00352CCE">
        <w:rPr>
          <w:sz w:val="22"/>
          <w:szCs w:val="22"/>
        </w:rPr>
        <w:t>.</w:t>
      </w:r>
    </w:p>
    <w:p w14:paraId="3AA595F7" w14:textId="77777777" w:rsidR="00896C65" w:rsidRDefault="00896C65" w:rsidP="005F781F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0E4BED40" w14:textId="7709B237" w:rsidR="002A570C" w:rsidRPr="005356B5" w:rsidRDefault="002A570C" w:rsidP="00EC0C98">
            <w:pPr>
              <w:rPr>
                <w:b/>
                <w:bCs/>
                <w:sz w:val="22"/>
                <w:szCs w:val="22"/>
              </w:rPr>
            </w:pPr>
            <w:r w:rsidRPr="005356B5">
              <w:rPr>
                <w:sz w:val="22"/>
                <w:szCs w:val="22"/>
              </w:rPr>
              <w:t xml:space="preserve">Si </w:t>
            </w:r>
            <w:sdt>
              <w:sdtPr>
                <w:rPr>
                  <w:rFonts w:eastAsia="MS Gothic"/>
                  <w:sz w:val="22"/>
                  <w:szCs w:val="22"/>
                </w:rPr>
                <w:id w:val="-9826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56B5">
              <w:rPr>
                <w:sz w:val="22"/>
                <w:szCs w:val="22"/>
              </w:rPr>
              <w:t xml:space="preserve"> No</w:t>
            </w:r>
            <w:r w:rsidRPr="005356B5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2"/>
                  <w:szCs w:val="22"/>
                </w:rPr>
                <w:id w:val="13452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A35BEE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A35BEE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0C10825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0C10825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40D82E43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Canale/Strumento</w:t>
            </w:r>
            <w:r w:rsidRPr="00C10825">
              <w:rPr>
                <w:color w:val="FFFFFF" w:themeColor="background1"/>
              </w:rPr>
              <w:t>*</w:t>
            </w:r>
          </w:p>
        </w:tc>
      </w:tr>
      <w:tr w:rsidR="00730A7D" w:rsidRPr="00C87EB7" w14:paraId="12453544" w14:textId="77777777" w:rsidTr="008139A8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A35BEE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A35BEE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A35BEE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A35BEE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A35BEE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3E75BAD7" w14:textId="0B4BE6AA" w:rsidR="00730A7D" w:rsidRPr="00C87EB7" w:rsidRDefault="00A35BEE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</w:tc>
        <w:tc>
          <w:tcPr>
            <w:tcW w:w="2556" w:type="dxa"/>
          </w:tcPr>
          <w:p w14:paraId="458D9C14" w14:textId="77777777" w:rsidR="00730A7D" w:rsidRPr="007F7FAB" w:rsidRDefault="00A35BEE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A35BEE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A35BEE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A35BEE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A35BEE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A35BEE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A35BEE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0605C68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A35BEE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A35BEE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A35BEE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A35BEE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A35BEE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2FC18DF2" w14:textId="4C492EF3" w:rsidR="008D4805" w:rsidRPr="00C87EB7" w:rsidRDefault="00A35BEE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2F6F4E4A" w14:textId="77777777" w:rsidR="008D4805" w:rsidRPr="007F7FAB" w:rsidRDefault="00A35BEE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A35BEE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A35BE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A35BE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A35BEE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A35BEE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A35BEE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08139A8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A35BEE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A35BEE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A35BEE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A35BEE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A35BEE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C9A4E85" w14:textId="16BE3DCC" w:rsidR="008D4805" w:rsidRPr="00C87EB7" w:rsidRDefault="00A35BEE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56C317C9" w14:textId="77777777" w:rsidR="008D4805" w:rsidRPr="007F7FAB" w:rsidRDefault="00A35BEE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A35BEE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A35BE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A35BE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A35BEE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A35BEE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A35BEE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0605C68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A35BEE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A35BEE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A35BEE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A35BEE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A35BEE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7ED4F95" w14:textId="27880317" w:rsidR="008D4805" w:rsidRPr="00C87EB7" w:rsidRDefault="00A35BEE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7612DCC5" w14:textId="77777777" w:rsidR="008D4805" w:rsidRPr="007F7FAB" w:rsidRDefault="00A35BEE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A35BEE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A35BE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A35BE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A35BEE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A35BEE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A35BEE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14"/>
        <w:gridCol w:w="7080"/>
        <w:gridCol w:w="82"/>
      </w:tblGrid>
      <w:tr w:rsidR="00C10825" w:rsidRPr="00C10825" w14:paraId="33EABF8C" w14:textId="77777777" w:rsidTr="00552427">
        <w:trPr>
          <w:gridAfter w:val="1"/>
          <w:wAfter w:w="82" w:type="dxa"/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6C40AFAE" w:rsidR="00D05CD8" w:rsidRPr="00C10825" w:rsidRDefault="00D05CD8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TIPOLOGIA DELLA CONTESTAZIONE</w:t>
            </w:r>
            <w:r w:rsidR="009D6290" w:rsidRPr="00C10825">
              <w:rPr>
                <w:color w:val="FFFFFF" w:themeColor="background1"/>
              </w:rPr>
              <w:t>*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0552427">
        <w:trPr>
          <w:gridAfter w:val="1"/>
          <w:wAfter w:w="82" w:type="dxa"/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A35BE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0552427">
        <w:trPr>
          <w:gridAfter w:val="1"/>
          <w:wAfter w:w="82" w:type="dxa"/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A35BEE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0552427">
        <w:trPr>
          <w:gridAfter w:val="1"/>
          <w:wAfter w:w="82" w:type="dxa"/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A35BEE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0552427">
        <w:trPr>
          <w:gridAfter w:val="1"/>
          <w:wAfter w:w="82" w:type="dxa"/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A35BE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0552427">
        <w:trPr>
          <w:gridAfter w:val="1"/>
          <w:wAfter w:w="82" w:type="dxa"/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A35BEE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34BBA967" w14:textId="77777777" w:rsidTr="00552427">
        <w:trPr>
          <w:gridAfter w:val="1"/>
          <w:wAfter w:w="82" w:type="dxa"/>
          <w:trHeight w:val="637"/>
        </w:trPr>
        <w:tc>
          <w:tcPr>
            <w:tcW w:w="3114" w:type="dxa"/>
            <w:vAlign w:val="center"/>
          </w:tcPr>
          <w:p w14:paraId="0209F1EE" w14:textId="1CF4B6CB" w:rsidR="00D05CD8" w:rsidRPr="009A2578" w:rsidRDefault="00A35BEE" w:rsidP="00B00EC3">
            <w:pPr>
              <w:pStyle w:val="Nessunaspaziatura"/>
              <w:rPr>
                <w:rFonts w:ascii="Century Gothic" w:eastAsia="MS Gothic" w:hAnsi="Century Gothic" w:cs="MS Gothic"/>
                <w:b/>
                <w:bCs/>
                <w:strike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51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Vizi del prodotto/servizio acquistato</w:t>
            </w:r>
          </w:p>
        </w:tc>
        <w:tc>
          <w:tcPr>
            <w:tcW w:w="7080" w:type="dxa"/>
            <w:vAlign w:val="center"/>
          </w:tcPr>
          <w:p w14:paraId="2201A8F6" w14:textId="308CE618" w:rsidR="00D05CD8" w:rsidRPr="009A2578" w:rsidRDefault="0082651A" w:rsidP="00BA2725">
            <w:pPr>
              <w:pStyle w:val="elencotabella"/>
            </w:pPr>
            <w:r w:rsidRPr="009A2578">
              <w:t>C</w:t>
            </w:r>
            <w:r w:rsidR="00D05CD8" w:rsidRPr="009A2578">
              <w:t>hiedi il rimborso di un'operazione di pagamento relativa all'acquisto di un bene o servizio</w:t>
            </w:r>
          </w:p>
        </w:tc>
      </w:tr>
      <w:tr w:rsidR="00D05CD8" w:rsidRPr="00C87EB7" w14:paraId="27D4EB97" w14:textId="77777777" w:rsidTr="00552427">
        <w:trPr>
          <w:gridAfter w:val="1"/>
          <w:wAfter w:w="82" w:type="dxa"/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A35BE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552427">
        <w:trPr>
          <w:gridAfter w:val="1"/>
          <w:wAfter w:w="82" w:type="dxa"/>
          <w:trHeight w:val="1634"/>
        </w:trPr>
        <w:tc>
          <w:tcPr>
            <w:tcW w:w="3114" w:type="dxa"/>
            <w:vAlign w:val="center"/>
          </w:tcPr>
          <w:p w14:paraId="48067A05" w14:textId="1AE446D3" w:rsidR="00D05CD8" w:rsidRPr="009A2578" w:rsidRDefault="00A35BE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0EF113D8" w14:textId="2539562A" w:rsidR="00875FF6" w:rsidRPr="00C30EAD" w:rsidRDefault="00D05CD8" w:rsidP="00BA2725">
            <w:pPr>
              <w:pStyle w:val="elencotabella"/>
            </w:pPr>
            <w:r w:rsidRPr="009A2578">
              <w:t xml:space="preserve">Continui a ricevere addebiti ricorrenti nonostante tu abbia dato la disdetta del servizio (ad esempio </w:t>
            </w:r>
            <w:r w:rsidR="00C30EAD">
              <w:t>a</w:t>
            </w:r>
            <w:r w:rsidR="00C30EAD" w:rsidRPr="00C30EAD">
              <w:t>bbonamenti Netflix, Spotify, Disney+</w:t>
            </w:r>
            <w:r w:rsidR="00891711">
              <w:t>, Amazon Prime</w:t>
            </w:r>
            <w:r w:rsidR="00CA7EC5">
              <w:t>, E-Dreams</w:t>
            </w:r>
            <w:r w:rsidR="00DB2C9E">
              <w:t xml:space="preserve"> ecc.</w:t>
            </w:r>
            <w:r w:rsidR="005F3696">
              <w:t>)</w:t>
            </w:r>
            <w:r w:rsidR="00C30EAD" w:rsidRPr="00C30EAD">
              <w:t>.</w:t>
            </w:r>
          </w:p>
          <w:p w14:paraId="2E5ED74C" w14:textId="332BE53F" w:rsidR="00F2106D" w:rsidRPr="009A2578" w:rsidRDefault="00F2106D" w:rsidP="00BA2725">
            <w:pPr>
              <w:pStyle w:val="elencotabella"/>
            </w:pPr>
            <w:r>
              <w:t>Ri</w:t>
            </w:r>
            <w:r w:rsidR="00926A61">
              <w:t>cevi un a</w:t>
            </w:r>
            <w:r w:rsidRPr="00F2106D">
              <w:t>ddebito su conto corrente per un servizio che non hai mai sottoscritto: ad esempio, una sottoscrizione ad un abbonamento che non ricordi di aver firmato.</w:t>
            </w:r>
          </w:p>
        </w:tc>
      </w:tr>
      <w:tr w:rsidR="00880A61" w:rsidRPr="00C87EB7" w14:paraId="63822E9A" w14:textId="77777777" w:rsidTr="00552427">
        <w:trPr>
          <w:gridAfter w:val="1"/>
          <w:wAfter w:w="82" w:type="dxa"/>
          <w:trHeight w:val="990"/>
        </w:trPr>
        <w:tc>
          <w:tcPr>
            <w:tcW w:w="3114" w:type="dxa"/>
            <w:vAlign w:val="center"/>
          </w:tcPr>
          <w:p w14:paraId="6C36AE27" w14:textId="0C654B0A" w:rsidR="00880A61" w:rsidRDefault="0099564D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r w:rsidRPr="0099564D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99564D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Addebiti da creditore sconosciuto</w:t>
            </w:r>
          </w:p>
        </w:tc>
        <w:tc>
          <w:tcPr>
            <w:tcW w:w="7080" w:type="dxa"/>
            <w:vAlign w:val="center"/>
          </w:tcPr>
          <w:p w14:paraId="08C40861" w14:textId="7A5BC86D" w:rsidR="00F6154D" w:rsidRPr="009A2578" w:rsidRDefault="00F6154D" w:rsidP="00BA2725">
            <w:pPr>
              <w:pStyle w:val="elencotabella"/>
            </w:pPr>
            <w:r w:rsidRPr="00F6154D">
              <w:t>Ricevi un addebito per un pagamento che non hai autorizzato: ad esempio, un pagamento effettuato da un sito web o un'applicazione che non ricordi di aver autorizzato.</w:t>
            </w:r>
          </w:p>
        </w:tc>
      </w:tr>
      <w:tr w:rsidR="00D05CD8" w:rsidRPr="00C87EB7" w14:paraId="34468597" w14:textId="77777777" w:rsidTr="00552427">
        <w:trPr>
          <w:gridAfter w:val="1"/>
          <w:wAfter w:w="82" w:type="dxa"/>
          <w:trHeight w:val="1126"/>
        </w:trPr>
        <w:tc>
          <w:tcPr>
            <w:tcW w:w="3114" w:type="dxa"/>
            <w:vAlign w:val="center"/>
          </w:tcPr>
          <w:p w14:paraId="0D870068" w14:textId="4980658C" w:rsidR="00D05CD8" w:rsidRPr="009A2578" w:rsidRDefault="00A35BE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5867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Prenotazioni Alberghiere/autonoleggi compagnie aree</w:t>
            </w:r>
          </w:p>
        </w:tc>
        <w:tc>
          <w:tcPr>
            <w:tcW w:w="7080" w:type="dxa"/>
            <w:vAlign w:val="center"/>
          </w:tcPr>
          <w:p w14:paraId="30FF00BC" w14:textId="643B1F55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cancellato la prenotazione ma ti è stat</w:t>
            </w:r>
            <w:r w:rsidR="00985148">
              <w:t>o</w:t>
            </w:r>
            <w:r w:rsidR="00D05CD8" w:rsidRPr="009A2578">
              <w:t xml:space="preserve"> comunque addebitato l’importo</w:t>
            </w:r>
          </w:p>
          <w:p w14:paraId="6206A721" w14:textId="09562F32" w:rsidR="00D05CD8" w:rsidRPr="009A2578" w:rsidRDefault="00D05CD8" w:rsidP="00BA2725">
            <w:pPr>
              <w:pStyle w:val="elencotabella"/>
            </w:pPr>
            <w:r w:rsidRPr="009A2578">
              <w:t>Ti è stato addebitato un importo per un servizio non richiesto.</w:t>
            </w:r>
          </w:p>
        </w:tc>
      </w:tr>
      <w:tr w:rsidR="00DE2A10" w:rsidRPr="00C87EB7" w14:paraId="04D9C35E" w14:textId="77777777" w:rsidTr="00552427">
        <w:trPr>
          <w:gridAfter w:val="1"/>
          <w:wAfter w:w="82" w:type="dxa"/>
          <w:trHeight w:val="713"/>
        </w:trPr>
        <w:tc>
          <w:tcPr>
            <w:tcW w:w="3114" w:type="dxa"/>
            <w:vAlign w:val="center"/>
          </w:tcPr>
          <w:p w14:paraId="12AA5F3D" w14:textId="7AA36DE2" w:rsidR="00DE2A10" w:rsidRDefault="00A35BEE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9061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Mancata erogazione del contante all’ATM</w:t>
            </w:r>
          </w:p>
        </w:tc>
        <w:tc>
          <w:tcPr>
            <w:tcW w:w="7080" w:type="dxa"/>
            <w:vAlign w:val="center"/>
          </w:tcPr>
          <w:p w14:paraId="2D147503" w14:textId="488EA07D" w:rsidR="00DE2A10" w:rsidRPr="009A2578" w:rsidRDefault="00DE2A10" w:rsidP="00BA2725">
            <w:pPr>
              <w:pStyle w:val="elencotabella"/>
            </w:pPr>
            <w:r>
              <w:t>Hai l’addebito sul conto ma non hai ricevuto il contante</w:t>
            </w:r>
            <w:r w:rsidR="005D57D7">
              <w:t xml:space="preserve"> corrispondente all’importo richiesto</w:t>
            </w:r>
          </w:p>
        </w:tc>
      </w:tr>
      <w:tr w:rsidR="00DE2A10" w:rsidRPr="00C87EB7" w14:paraId="4B603180" w14:textId="77777777" w:rsidTr="00552427">
        <w:trPr>
          <w:gridAfter w:val="1"/>
          <w:wAfter w:w="82" w:type="dxa"/>
          <w:trHeight w:val="636"/>
        </w:trPr>
        <w:tc>
          <w:tcPr>
            <w:tcW w:w="3114" w:type="dxa"/>
            <w:vAlign w:val="center"/>
          </w:tcPr>
          <w:p w14:paraId="3B4A51FA" w14:textId="23E56952" w:rsidR="00DE2A10" w:rsidRDefault="00A35BEE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20931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5D57D7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Doppio Addebito POS</w:t>
            </w:r>
          </w:p>
        </w:tc>
        <w:tc>
          <w:tcPr>
            <w:tcW w:w="7080" w:type="dxa"/>
            <w:vAlign w:val="center"/>
          </w:tcPr>
          <w:p w14:paraId="2D37A921" w14:textId="0A81778D" w:rsidR="00DE2A10" w:rsidRPr="009A2578" w:rsidRDefault="003E22F1" w:rsidP="00BA2725">
            <w:pPr>
              <w:pStyle w:val="elencotabella"/>
            </w:pPr>
            <w:r>
              <w:t xml:space="preserve">Hai pagato due volte per lo stesso acquisto o hai pagato con altri mezzi (ad esempio contante/altra carta) </w:t>
            </w:r>
          </w:p>
        </w:tc>
      </w:tr>
      <w:tr w:rsidR="00D05CD8" w:rsidRPr="00C87EB7" w14:paraId="0F3DD9CA" w14:textId="77777777" w:rsidTr="00552427">
        <w:trPr>
          <w:gridAfter w:val="1"/>
          <w:wAfter w:w="82" w:type="dxa"/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A35BE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  <w:tr w:rsidR="00C10825" w:rsidRPr="00C10825" w14:paraId="33B5F712" w14:textId="77777777" w:rsidTr="00552427">
        <w:trPr>
          <w:trHeight w:val="684"/>
        </w:trPr>
        <w:tc>
          <w:tcPr>
            <w:tcW w:w="10276" w:type="dxa"/>
            <w:gridSpan w:val="3"/>
            <w:shd w:val="clear" w:color="auto" w:fill="075365"/>
          </w:tcPr>
          <w:p w14:paraId="78B15B64" w14:textId="77777777" w:rsidR="005667B5" w:rsidRPr="00C10825" w:rsidRDefault="005667B5" w:rsidP="00B74CFB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14:paraId="470C08AF" w14:textId="77777777" w:rsidR="005667B5" w:rsidRPr="00C10825" w:rsidRDefault="005667B5" w:rsidP="00B74CFB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5667B5" w:rsidRPr="00C87EB7" w14:paraId="74763770" w14:textId="77777777" w:rsidTr="00552427">
        <w:trPr>
          <w:trHeight w:val="11364"/>
        </w:trPr>
        <w:tc>
          <w:tcPr>
            <w:tcW w:w="10276" w:type="dxa"/>
            <w:gridSpan w:val="3"/>
          </w:tcPr>
          <w:p w14:paraId="66D42AAE" w14:textId="77777777" w:rsidR="005667B5" w:rsidRPr="000A73E0" w:rsidRDefault="005667B5" w:rsidP="00B74CFB">
            <w:pPr>
              <w:rPr>
                <w:highlight w:val="yellow"/>
              </w:rPr>
            </w:pPr>
          </w:p>
        </w:tc>
      </w:tr>
    </w:tbl>
    <w:p w14:paraId="790D3547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0C10825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1569DF36" w14:textId="1624828C" w:rsidR="00475F7A" w:rsidRPr="00C10825" w:rsidRDefault="00C678FA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7012399A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0BA2725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A35BEE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0BA2725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A35BEE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7BA256C2" w14:textId="77777777" w:rsidTr="00BA2725">
        <w:trPr>
          <w:trHeight w:val="421"/>
        </w:trPr>
        <w:tc>
          <w:tcPr>
            <w:tcW w:w="10201" w:type="dxa"/>
            <w:gridSpan w:val="2"/>
            <w:vAlign w:val="center"/>
          </w:tcPr>
          <w:p w14:paraId="3A3E1B19" w14:textId="506A46DD" w:rsidR="00A60780" w:rsidRPr="009D66C0" w:rsidRDefault="00A35BEE" w:rsidP="00EC0C98">
            <w:sdt>
              <w:sdtPr>
                <w:id w:val="-3506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disposte su richiesta di terzi </w:t>
            </w:r>
          </w:p>
        </w:tc>
      </w:tr>
      <w:tr w:rsidR="00A60780" w:rsidRPr="00C87EB7" w14:paraId="65CCC4A5" w14:textId="77777777" w:rsidTr="00BA2725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A35BEE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0BA2725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A35BEE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A35BEE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0BA2725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A35BEE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A35BEE" w:rsidP="00EC0C98"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0BA2725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A35BEE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A35BEE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0BA2725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A35BEE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A35BEE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A35BEE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A35BEE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A35BEE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A35BEE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4C9FCC53" w:rsidR="00D05CD8" w:rsidRDefault="00993085" w:rsidP="00EC0C98">
      <w:r w:rsidRPr="008C4200">
        <w:lastRenderedPageBreak/>
        <w:t>Il/la sottoscritto/a prende atto</w:t>
      </w:r>
      <w:r w:rsidR="00D05CD8">
        <w:t xml:space="preserve"> che </w:t>
      </w:r>
      <w:r w:rsidR="00D05CD8" w:rsidRPr="003B389C">
        <w:t>la Banca rimbors</w:t>
      </w:r>
      <w:r w:rsidR="00D05CD8">
        <w:t>erà</w:t>
      </w:r>
      <w:r w:rsidR="00D05CD8" w:rsidRPr="003B389C">
        <w:t xml:space="preserve"> l’importo delle operazioni indicate, salvo che abbia motivato sospetto di frode</w:t>
      </w:r>
      <w:r w:rsidR="00D05CD8">
        <w:t xml:space="preserve">, </w:t>
      </w:r>
      <w:r w:rsidR="003B389C" w:rsidRPr="003B389C">
        <w:t xml:space="preserve">entro la giornata operativa successiva a quella di ricezione del presente modulo, se ricevuto entro </w:t>
      </w:r>
      <w:r w:rsidR="00D97BFF">
        <w:t>l’orario di chiusura della filiale di riferimento</w:t>
      </w:r>
      <w:r w:rsidR="00D05CD8">
        <w:t>.</w:t>
      </w:r>
      <w:r w:rsidR="003B389C" w:rsidRPr="003B389C">
        <w:t xml:space="preserve"> Il modulo ricevuto </w:t>
      </w:r>
      <w:r w:rsidR="00CA6E36">
        <w:t>dopo la chiusura della filiale</w:t>
      </w:r>
      <w:r w:rsidR="003B389C" w:rsidRPr="003B389C">
        <w:t>, si considera pervenuto nella giornata operativa successiva</w:t>
      </w:r>
      <w:r w:rsidR="00D05CD8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AB95" w14:textId="77777777" w:rsidR="00A95938" w:rsidRDefault="00A95938" w:rsidP="00EC0C98">
      <w:r>
        <w:separator/>
      </w:r>
    </w:p>
  </w:endnote>
  <w:endnote w:type="continuationSeparator" w:id="0">
    <w:p w14:paraId="269BD807" w14:textId="77777777" w:rsidR="00A95938" w:rsidRDefault="00A95938" w:rsidP="00EC0C98">
      <w:r>
        <w:continuationSeparator/>
      </w:r>
    </w:p>
  </w:endnote>
  <w:endnote w:type="continuationNotice" w:id="1">
    <w:p w14:paraId="018BDC0B" w14:textId="77777777" w:rsidR="00A95938" w:rsidRDefault="00A95938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2DE3570B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14:paraId="4B150AF4" w14:textId="1FFB7A28" w:rsidR="3287F00F" w:rsidRDefault="3287F00F" w:rsidP="3287F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DE9C" w14:textId="77777777" w:rsidR="00A95938" w:rsidRDefault="00A95938" w:rsidP="00EC0C98">
      <w:r>
        <w:separator/>
      </w:r>
    </w:p>
  </w:footnote>
  <w:footnote w:type="continuationSeparator" w:id="0">
    <w:p w14:paraId="01FE53FD" w14:textId="77777777" w:rsidR="00A95938" w:rsidRDefault="00A95938" w:rsidP="00EC0C98">
      <w:r>
        <w:continuationSeparator/>
      </w:r>
    </w:p>
  </w:footnote>
  <w:footnote w:type="continuationNotice" w:id="1">
    <w:p w14:paraId="422FEB37" w14:textId="77777777" w:rsidR="00A95938" w:rsidRDefault="00A95938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1DFA" w14:textId="6A031ABF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25F6B1" wp14:editId="1AE24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93685971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A12C1" w14:textId="3F4E6682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425F6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70.15pt;margin-top:0;width:121.35pt;height:27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 filled="f" stroked="f">
              <v:textbox style="mso-fit-shape-to-text:t" inset="0,15pt,20pt,0">
                <w:txbxContent>
                  <w:p w14:paraId="6C1A12C1" w14:textId="3F4E6682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="00496468" w:rsidRPr="004B16C6" w14:paraId="067CCFF8" w14:textId="77777777" w:rsidTr="003F1E5D">
      <w:trPr>
        <w:trHeight w:val="294"/>
      </w:trPr>
      <w:tc>
        <w:tcPr>
          <w:tcW w:w="1358" w:type="dxa"/>
          <w:shd w:val="clear" w:color="auto" w:fill="auto"/>
          <w:vAlign w:val="center"/>
        </w:tcPr>
        <w:p w14:paraId="66CDBA79" w14:textId="7725A701" w:rsidR="00496468" w:rsidRPr="004B16C6" w:rsidRDefault="00A35BEE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1D21E6C" wp14:editId="7DA9D38C">
                <wp:extent cx="857885" cy="124460"/>
                <wp:effectExtent l="0" t="0" r="0" b="8890"/>
                <wp:docPr id="18264664" name="Immagine 1" descr="Logo Bcc di Aqu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cc di Aqu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88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shd w:val="clear" w:color="auto" w:fill="auto"/>
          <w:vAlign w:val="center"/>
        </w:tcPr>
        <w:p w14:paraId="34C55825" w14:textId="2DB2E71E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71A" w14:textId="653E07F0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365EB" wp14:editId="6B0CE3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61528684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1DA80" w14:textId="38284E1F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7C365E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" filled="f" stroked="f">
              <v:textbox style="mso-fit-shape-to-text:t" inset="0,15pt,20pt,0">
                <w:txbxContent>
                  <w:p w14:paraId="4E01DA80" w14:textId="38284E1F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455F"/>
    <w:rsid w:val="000E6344"/>
    <w:rsid w:val="00103BB3"/>
    <w:rsid w:val="001070EE"/>
    <w:rsid w:val="001245F5"/>
    <w:rsid w:val="001264D6"/>
    <w:rsid w:val="001300A3"/>
    <w:rsid w:val="001304BF"/>
    <w:rsid w:val="00135F0A"/>
    <w:rsid w:val="00142D07"/>
    <w:rsid w:val="0014442B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72203"/>
    <w:rsid w:val="00473741"/>
    <w:rsid w:val="004752C4"/>
    <w:rsid w:val="00475F7A"/>
    <w:rsid w:val="00481A88"/>
    <w:rsid w:val="00482AFB"/>
    <w:rsid w:val="004848C7"/>
    <w:rsid w:val="00486E7D"/>
    <w:rsid w:val="00496468"/>
    <w:rsid w:val="004B27F2"/>
    <w:rsid w:val="004C56AF"/>
    <w:rsid w:val="004D3651"/>
    <w:rsid w:val="004D694F"/>
    <w:rsid w:val="004D799F"/>
    <w:rsid w:val="004F442C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35BEE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30EAD"/>
    <w:rsid w:val="00C329D7"/>
    <w:rsid w:val="00C35F7D"/>
    <w:rsid w:val="00C451EC"/>
    <w:rsid w:val="00C47C15"/>
    <w:rsid w:val="00C505E0"/>
    <w:rsid w:val="00C616AF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33E27"/>
    <w:rsid w:val="00F3480E"/>
    <w:rsid w:val="00F34BA3"/>
    <w:rsid w:val="00F4188D"/>
    <w:rsid w:val="00F41B55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C0303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45A5C0"/>
    <w:rsid w:val="0438453C"/>
    <w:rsid w:val="04831942"/>
    <w:rsid w:val="04BCC078"/>
    <w:rsid w:val="04CB80E0"/>
    <w:rsid w:val="0527F181"/>
    <w:rsid w:val="06CE06BD"/>
    <w:rsid w:val="072B819E"/>
    <w:rsid w:val="082E9362"/>
    <w:rsid w:val="089639E4"/>
    <w:rsid w:val="08E30379"/>
    <w:rsid w:val="09092229"/>
    <w:rsid w:val="09FC5B0F"/>
    <w:rsid w:val="0AFEFBEA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B030967"/>
    <w:rsid w:val="1B6FDCB5"/>
    <w:rsid w:val="1BAFA30D"/>
    <w:rsid w:val="1BBBC8D5"/>
    <w:rsid w:val="1BCEBBE4"/>
    <w:rsid w:val="1BD37E1F"/>
    <w:rsid w:val="1CA5CE5B"/>
    <w:rsid w:val="1CDCC2C2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B1F354"/>
    <w:rsid w:val="254BE349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83D66B9"/>
    <w:rsid w:val="2885C682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5E3CE"/>
    <w:rsid w:val="2C463A34"/>
    <w:rsid w:val="2C497627"/>
    <w:rsid w:val="2DA4199D"/>
    <w:rsid w:val="2DB84F45"/>
    <w:rsid w:val="2DC2FFDC"/>
    <w:rsid w:val="2DEAEFC6"/>
    <w:rsid w:val="2DEBD1DA"/>
    <w:rsid w:val="2ED333ED"/>
    <w:rsid w:val="2F1F84A8"/>
    <w:rsid w:val="2F953EBB"/>
    <w:rsid w:val="30C3C3D2"/>
    <w:rsid w:val="32363826"/>
    <w:rsid w:val="326FC5F4"/>
    <w:rsid w:val="3287F00F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7B074F"/>
    <w:rsid w:val="46D17D4C"/>
    <w:rsid w:val="478031D1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E7C8D34"/>
    <w:rsid w:val="4E977000"/>
    <w:rsid w:val="4F23604A"/>
    <w:rsid w:val="4F77024E"/>
    <w:rsid w:val="4F8FB2E0"/>
    <w:rsid w:val="4FA5BCDA"/>
    <w:rsid w:val="5029B669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D49AF6A"/>
    <w:rsid w:val="5D9D5850"/>
    <w:rsid w:val="5E315B5E"/>
    <w:rsid w:val="5F01C0C7"/>
    <w:rsid w:val="5F020E62"/>
    <w:rsid w:val="5F6B58E3"/>
    <w:rsid w:val="5FC3F5DF"/>
    <w:rsid w:val="6070022D"/>
    <w:rsid w:val="60788EE7"/>
    <w:rsid w:val="6124CAD4"/>
    <w:rsid w:val="61C7A3F9"/>
    <w:rsid w:val="61E30E3C"/>
    <w:rsid w:val="6217D4C4"/>
    <w:rsid w:val="625BB4E0"/>
    <w:rsid w:val="628E5D73"/>
    <w:rsid w:val="62E37BC6"/>
    <w:rsid w:val="63527ED3"/>
    <w:rsid w:val="637C7486"/>
    <w:rsid w:val="63C82C47"/>
    <w:rsid w:val="63E66B23"/>
    <w:rsid w:val="64A9B95E"/>
    <w:rsid w:val="651832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EB59F8"/>
    <w:rsid w:val="6DF6EE46"/>
    <w:rsid w:val="6E52C06D"/>
    <w:rsid w:val="6E890613"/>
    <w:rsid w:val="6EBA4BF3"/>
    <w:rsid w:val="6FBF00A8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DEAD0F"/>
    <w:rsid w:val="7387633B"/>
    <w:rsid w:val="73DEFBD7"/>
    <w:rsid w:val="73E2D820"/>
    <w:rsid w:val="73F6148D"/>
    <w:rsid w:val="740826C4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4AC701-9BEA-48E5-917C-F697BA7890DD}">
  <ds:schemaRefs>
    <ds:schemaRef ds:uri="2f0c47ae-1396-47f5-b475-93770053ce8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1522</Words>
  <Characters>8681</Characters>
  <Application>Microsoft Office Word</Application>
  <DocSecurity>4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Alfredo Peduto</cp:lastModifiedBy>
  <cp:revision>2</cp:revision>
  <dcterms:created xsi:type="dcterms:W3CDTF">2025-06-20T06:47:00Z</dcterms:created>
  <dcterms:modified xsi:type="dcterms:W3CDTF">2025-06-20T06:47:00Z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60475240,37d75847,621e9386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</Properties>
</file>